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D0F" w:rsidRDefault="000B37C3">
      <w:bookmarkStart w:id="0" w:name="_GoBack"/>
      <w:r>
        <w:rPr>
          <w:noProof/>
          <w:lang w:val="en-US"/>
        </w:rPr>
        <w:drawing>
          <wp:inline distT="0" distB="0" distL="0" distR="0" wp14:anchorId="21D6E66D" wp14:editId="4C52AA7B">
            <wp:extent cx="5486400" cy="3200400"/>
            <wp:effectExtent l="0" t="0" r="0" b="0"/>
            <wp:docPr id="40" name="Chart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067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78E"/>
    <w:rsid w:val="00067D0F"/>
    <w:rsid w:val="000B37C3"/>
    <w:rsid w:val="002769E0"/>
    <w:rsid w:val="0050429C"/>
    <w:rsid w:val="005B4BEA"/>
    <w:rsid w:val="006C57DE"/>
    <w:rsid w:val="00792CA2"/>
    <w:rsid w:val="00817654"/>
    <w:rsid w:val="0084178E"/>
    <w:rsid w:val="00857245"/>
    <w:rsid w:val="00A053F7"/>
    <w:rsid w:val="00A23076"/>
    <w:rsid w:val="00C4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46B530-A773-4CD0-A4DA-083D6201F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2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C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Orders Prices by Months&lt;&lt;foreach [in orders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.GroupBy(c =&gt; c.OrderDate.Month)]&gt;&gt;&lt;&lt;x [Key]&gt;&gt;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ubbleChart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Orders Prices by months&lt;&lt;y [Sum(c =&gt; c.Price)]&gt;&gt;&lt;&lt;size [Count()]&gt;&gt;</c:v>
                </c:pt>
              </c:strCache>
            </c:strRef>
          </c:tx>
          <c:spPr>
            <a:solidFill>
              <a:schemeClr val="accent1">
                <a:alpha val="75000"/>
              </a:schemeClr>
            </a:solidFill>
            <a:ln>
              <a:noFill/>
            </a:ln>
            <a:effectLst/>
          </c:spPr>
          <c:invertIfNegative val="0"/>
          <c:xVal>
            <c:numRef>
              <c:f>Sheet1!$A$2:$A$4</c:f>
              <c:numCache>
                <c:formatCode>General</c:formatCode>
                <c:ptCount val="3"/>
                <c:pt idx="0">
                  <c:v>0.7</c:v>
                </c:pt>
                <c:pt idx="1">
                  <c:v>1.8</c:v>
                </c:pt>
                <c:pt idx="2">
                  <c:v>2.6</c:v>
                </c:pt>
              </c:numCache>
            </c:numRef>
          </c:xVal>
          <c:yVal>
            <c:numRef>
              <c:f>Sheet1!$B$2:$B$4</c:f>
              <c:numCache>
                <c:formatCode>General</c:formatCode>
                <c:ptCount val="3"/>
                <c:pt idx="0">
                  <c:v>2.7</c:v>
                </c:pt>
                <c:pt idx="1">
                  <c:v>3.2</c:v>
                </c:pt>
                <c:pt idx="2">
                  <c:v>0.8</c:v>
                </c:pt>
              </c:numCache>
            </c:numRef>
          </c:yVal>
          <c:bubbleSize>
            <c:numRef>
              <c:f>Sheet1!$C$2:$C$4</c:f>
              <c:numCache>
                <c:formatCode>General</c:formatCode>
                <c:ptCount val="3"/>
                <c:pt idx="0">
                  <c:v>10</c:v>
                </c:pt>
                <c:pt idx="1">
                  <c:v>4</c:v>
                </c:pt>
                <c:pt idx="2">
                  <c:v>8</c:v>
                </c:pt>
              </c:numCache>
            </c:numRef>
          </c:bubbleSize>
          <c:bubble3D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bubbleScale val="100"/>
        <c:showNegBubbles val="0"/>
        <c:axId val="1810292976"/>
        <c:axId val="1789935952"/>
      </c:bubbleChart>
      <c:valAx>
        <c:axId val="18102929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89935952"/>
        <c:crosses val="autoZero"/>
        <c:crossBetween val="midCat"/>
      </c:valAx>
      <c:valAx>
        <c:axId val="1789935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1029297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Muhammad Atir</cp:lastModifiedBy>
  <cp:revision>15</cp:revision>
  <dcterms:created xsi:type="dcterms:W3CDTF">2015-10-25T17:10:00Z</dcterms:created>
  <dcterms:modified xsi:type="dcterms:W3CDTF">2015-11-18T14:17:00Z</dcterms:modified>
</cp:coreProperties>
</file>